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Pr="00937D7B" w:rsidRDefault="002200DE">
      <w:pPr>
        <w:rPr>
          <w:sz w:val="24"/>
          <w:szCs w:val="24"/>
        </w:rPr>
      </w:pPr>
    </w:p>
    <w:p w:rsidR="004F5835" w:rsidRPr="00937D7B" w:rsidRDefault="004F5835">
      <w:pPr>
        <w:rPr>
          <w:sz w:val="24"/>
          <w:szCs w:val="24"/>
        </w:rPr>
      </w:pPr>
    </w:p>
    <w:p w:rsidR="004F5835" w:rsidRPr="00937D7B" w:rsidRDefault="003F6B54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 Learning</w:t>
      </w:r>
    </w:p>
    <w:p w:rsidR="003F6B54" w:rsidRPr="00937D7B" w:rsidRDefault="005C7E2A" w:rsidP="004F583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  <w:r w:rsidR="003F6B54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12</w:t>
      </w:r>
      <w:r w:rsidR="003F6B54" w:rsidRPr="00937D7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3F6B54" w:rsidRPr="00937D7B">
        <w:rPr>
          <w:rFonts w:ascii="Comic Sans MS" w:hAnsi="Comic Sans MS"/>
          <w:b/>
          <w:sz w:val="24"/>
          <w:szCs w:val="24"/>
          <w:u w:val="single"/>
        </w:rPr>
        <w:t xml:space="preserve"> May, 2020</w:t>
      </w:r>
      <w:r w:rsidR="00937D7B" w:rsidRPr="00937D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B276B" w:rsidRPr="00937D7B" w:rsidRDefault="00937D7B" w:rsidP="005C7D31">
      <w:pPr>
        <w:tabs>
          <w:tab w:val="left" w:pos="1268"/>
        </w:tabs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937D7B">
        <w:rPr>
          <w:rFonts w:ascii="Comic Sans MS" w:hAnsi="Comic Sans MS"/>
          <w:b/>
          <w:sz w:val="24"/>
          <w:szCs w:val="24"/>
          <w:u w:val="single"/>
        </w:rPr>
        <w:t>Literacy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="005C7E2A">
        <w:rPr>
          <w:rFonts w:ascii="Comic Sans MS" w:hAnsi="Comic Sans MS"/>
          <w:b/>
          <w:sz w:val="24"/>
          <w:szCs w:val="24"/>
          <w:u w:val="single"/>
        </w:rPr>
        <w:t>Spellings)</w:t>
      </w:r>
    </w:p>
    <w:p w:rsidR="003E3497" w:rsidRDefault="00A37E11" w:rsidP="00937D7B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 </w:t>
      </w:r>
      <w:r w:rsidRPr="00A37E11">
        <w:rPr>
          <w:rFonts w:ascii="Comic Sans MS" w:hAnsi="Comic Sans MS"/>
          <w:b/>
          <w:sz w:val="24"/>
          <w:szCs w:val="24"/>
        </w:rPr>
        <w:t>suffix</w:t>
      </w:r>
      <w:r>
        <w:rPr>
          <w:rFonts w:ascii="Comic Sans MS" w:hAnsi="Comic Sans MS"/>
          <w:sz w:val="24"/>
          <w:szCs w:val="24"/>
        </w:rPr>
        <w:t xml:space="preserve"> is </w:t>
      </w:r>
      <w:r w:rsidRPr="00A37E11">
        <w:rPr>
          <w:rFonts w:ascii="Comic Sans MS" w:hAnsi="Comic Sans MS"/>
          <w:b/>
          <w:sz w:val="24"/>
          <w:szCs w:val="24"/>
        </w:rPr>
        <w:t>a group of letters</w:t>
      </w:r>
      <w:r>
        <w:rPr>
          <w:rFonts w:ascii="Comic Sans MS" w:hAnsi="Comic Sans MS"/>
          <w:sz w:val="24"/>
          <w:szCs w:val="24"/>
        </w:rPr>
        <w:t xml:space="preserve"> that on their own don’t make sense but if you put them at the end of a </w:t>
      </w:r>
      <w:r w:rsidRPr="00A37E11">
        <w:rPr>
          <w:rFonts w:ascii="Comic Sans MS" w:hAnsi="Comic Sans MS"/>
          <w:b/>
          <w:sz w:val="24"/>
          <w:szCs w:val="24"/>
        </w:rPr>
        <w:t>root word</w:t>
      </w:r>
      <w:r>
        <w:rPr>
          <w:rFonts w:ascii="Comic Sans MS" w:hAnsi="Comic Sans MS"/>
          <w:sz w:val="24"/>
          <w:szCs w:val="24"/>
        </w:rPr>
        <w:t xml:space="preserve"> then they form a new word. Root words are words that make sense on their own. </w:t>
      </w:r>
    </w:p>
    <w:p w:rsidR="00A37E11" w:rsidRDefault="00A37E11" w:rsidP="00A37E11">
      <w:pPr>
        <w:pStyle w:val="ListParagraph"/>
        <w:numPr>
          <w:ilvl w:val="0"/>
          <w:numId w:val="10"/>
        </w:numPr>
        <w:tabs>
          <w:tab w:val="left" w:pos="1268"/>
        </w:tabs>
        <w:spacing w:line="240" w:lineRule="auto"/>
      </w:pPr>
      <w:r w:rsidRPr="00A37E11">
        <w:rPr>
          <w:rFonts w:ascii="Comic Sans MS" w:hAnsi="Comic Sans MS"/>
          <w:sz w:val="24"/>
          <w:szCs w:val="24"/>
        </w:rPr>
        <w:t>Watch the following video from Espresso about how the suffixes –</w:t>
      </w:r>
      <w:proofErr w:type="spellStart"/>
      <w:r w:rsidRPr="00A37E11">
        <w:rPr>
          <w:rFonts w:ascii="Comic Sans MS" w:hAnsi="Comic Sans MS"/>
          <w:sz w:val="24"/>
          <w:szCs w:val="24"/>
        </w:rPr>
        <w:t>ful</w:t>
      </w:r>
      <w:proofErr w:type="spellEnd"/>
      <w:r w:rsidRPr="00A37E11">
        <w:rPr>
          <w:rFonts w:ascii="Comic Sans MS" w:hAnsi="Comic Sans MS"/>
          <w:sz w:val="24"/>
          <w:szCs w:val="24"/>
        </w:rPr>
        <w:t xml:space="preserve"> and –less can be used to turn </w:t>
      </w:r>
      <w:r w:rsidRPr="00A37E11">
        <w:rPr>
          <w:rFonts w:ascii="Comic Sans MS" w:hAnsi="Comic Sans MS"/>
          <w:b/>
          <w:sz w:val="24"/>
          <w:szCs w:val="24"/>
        </w:rPr>
        <w:t>nouns</w:t>
      </w:r>
      <w:r w:rsidRPr="00A37E11">
        <w:rPr>
          <w:rFonts w:ascii="Comic Sans MS" w:hAnsi="Comic Sans MS"/>
          <w:sz w:val="24"/>
          <w:szCs w:val="24"/>
        </w:rPr>
        <w:t xml:space="preserve"> into </w:t>
      </w:r>
      <w:r w:rsidRPr="00A37E11">
        <w:rPr>
          <w:rFonts w:ascii="Comic Sans MS" w:hAnsi="Comic Sans MS"/>
          <w:b/>
          <w:sz w:val="24"/>
          <w:szCs w:val="24"/>
        </w:rPr>
        <w:t xml:space="preserve">adjectives </w:t>
      </w:r>
      <w:r w:rsidRPr="00A37E11">
        <w:rPr>
          <w:rFonts w:ascii="Comic Sans MS" w:hAnsi="Comic Sans MS"/>
          <w:sz w:val="24"/>
          <w:szCs w:val="24"/>
        </w:rPr>
        <w:t xml:space="preserve">(describing words): </w:t>
      </w:r>
      <w:hyperlink r:id="rId5" w:history="1">
        <w:r>
          <w:rPr>
            <w:rStyle w:val="Hyperlink"/>
          </w:rPr>
          <w:t>https://central.espresso.co.uk/espresso/primary_uk/subject/module/video/item910813/grade1/module910304/collection910346/section911022/index.html</w:t>
        </w:r>
      </w:hyperlink>
      <w:r>
        <w:t xml:space="preserve"> </w:t>
      </w:r>
    </w:p>
    <w:p w:rsidR="00A37E11" w:rsidRDefault="00A37E11" w:rsidP="00A37E11">
      <w:pPr>
        <w:pStyle w:val="ListParagraph"/>
        <w:tabs>
          <w:tab w:val="left" w:pos="1268"/>
        </w:tabs>
        <w:spacing w:line="240" w:lineRule="auto"/>
        <w:ind w:left="360"/>
        <w:rPr>
          <w:rFonts w:ascii="Comic Sans MS" w:hAnsi="Comic Sans MS"/>
          <w:b/>
        </w:rPr>
      </w:pPr>
    </w:p>
    <w:p w:rsidR="00A37E11" w:rsidRDefault="00A37E11" w:rsidP="00A37E11">
      <w:pPr>
        <w:pStyle w:val="ListParagraph"/>
        <w:tabs>
          <w:tab w:val="left" w:pos="1268"/>
        </w:tabs>
        <w:spacing w:line="240" w:lineRule="auto"/>
        <w:ind w:left="360"/>
        <w:rPr>
          <w:rFonts w:ascii="Comic Sans MS" w:hAnsi="Comic Sans MS"/>
          <w:b/>
        </w:rPr>
      </w:pPr>
      <w:r w:rsidRPr="00A37E11">
        <w:rPr>
          <w:rFonts w:ascii="Comic Sans MS" w:hAnsi="Comic Sans MS"/>
          <w:b/>
        </w:rPr>
        <w:t xml:space="preserve">Login details for Espresso are on the class webpage. </w:t>
      </w:r>
    </w:p>
    <w:p w:rsidR="00A37E11" w:rsidRPr="00A37E11" w:rsidRDefault="00A37E11" w:rsidP="00A37E11">
      <w:pPr>
        <w:tabs>
          <w:tab w:val="left" w:pos="1268"/>
        </w:tabs>
        <w:spacing w:line="240" w:lineRule="auto"/>
        <w:rPr>
          <w:rFonts w:ascii="Comic Sans MS" w:hAnsi="Comic Sans MS"/>
          <w:b/>
        </w:rPr>
      </w:pPr>
    </w:p>
    <w:p w:rsidR="00A37E11" w:rsidRDefault="00A37E11" w:rsidP="00A37E11">
      <w:pPr>
        <w:pStyle w:val="ListParagraph"/>
        <w:numPr>
          <w:ilvl w:val="0"/>
          <w:numId w:val="10"/>
        </w:num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two practise activities on Espresso after the video. </w:t>
      </w:r>
    </w:p>
    <w:p w:rsidR="00A37E11" w:rsidRPr="00A37E11" w:rsidRDefault="00A37E11" w:rsidP="00A37E11">
      <w:pPr>
        <w:pStyle w:val="ListParagraph"/>
        <w:rPr>
          <w:rFonts w:ascii="Comic Sans MS" w:hAnsi="Comic Sans MS"/>
          <w:sz w:val="24"/>
          <w:szCs w:val="24"/>
        </w:rPr>
      </w:pPr>
    </w:p>
    <w:p w:rsidR="00A37E11" w:rsidRDefault="00A37E11" w:rsidP="00A37E11">
      <w:pPr>
        <w:pStyle w:val="ListParagraph"/>
        <w:numPr>
          <w:ilvl w:val="0"/>
          <w:numId w:val="10"/>
        </w:num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exercise books, add either –</w:t>
      </w:r>
      <w:proofErr w:type="spellStart"/>
      <w:r>
        <w:rPr>
          <w:rFonts w:ascii="Comic Sans MS" w:hAnsi="Comic Sans MS"/>
          <w:sz w:val="24"/>
          <w:szCs w:val="24"/>
        </w:rPr>
        <w:t>ful</w:t>
      </w:r>
      <w:proofErr w:type="spellEnd"/>
      <w:r>
        <w:rPr>
          <w:rFonts w:ascii="Comic Sans MS" w:hAnsi="Comic Sans MS"/>
          <w:sz w:val="24"/>
          <w:szCs w:val="24"/>
        </w:rPr>
        <w:t xml:space="preserve"> or –less to the following words and use them in a</w:t>
      </w:r>
      <w:r w:rsidRPr="00A37E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either –</w:t>
      </w:r>
      <w:proofErr w:type="spellStart"/>
      <w:r>
        <w:rPr>
          <w:rFonts w:ascii="Comic Sans MS" w:hAnsi="Comic Sans MS"/>
          <w:sz w:val="24"/>
          <w:szCs w:val="24"/>
        </w:rPr>
        <w:t>ful</w:t>
      </w:r>
      <w:proofErr w:type="spellEnd"/>
      <w:r>
        <w:rPr>
          <w:rFonts w:ascii="Comic Sans MS" w:hAnsi="Comic Sans MS"/>
          <w:sz w:val="24"/>
          <w:szCs w:val="24"/>
        </w:rPr>
        <w:t xml:space="preserve"> or –less to the following words and use them in a sentence to show you understand sentence what the new word means: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7E11" w:rsidTr="00A37E11">
        <w:tc>
          <w:tcPr>
            <w:tcW w:w="3005" w:type="dxa"/>
          </w:tcPr>
          <w:p w:rsidR="00A37E11" w:rsidRDefault="00A37E11" w:rsidP="00A37E11">
            <w:pPr>
              <w:tabs>
                <w:tab w:val="left" w:pos="12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</w:t>
            </w:r>
          </w:p>
        </w:tc>
        <w:tc>
          <w:tcPr>
            <w:tcW w:w="3005" w:type="dxa"/>
          </w:tcPr>
          <w:p w:rsidR="00A37E11" w:rsidRDefault="00A37E11" w:rsidP="00A37E11">
            <w:pPr>
              <w:tabs>
                <w:tab w:val="left" w:pos="12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price</w:t>
            </w:r>
          </w:p>
        </w:tc>
        <w:tc>
          <w:tcPr>
            <w:tcW w:w="3006" w:type="dxa"/>
          </w:tcPr>
          <w:p w:rsidR="00A37E11" w:rsidRDefault="00A37E11" w:rsidP="00A37E11">
            <w:pPr>
              <w:tabs>
                <w:tab w:val="left" w:pos="12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cheer</w:t>
            </w:r>
          </w:p>
        </w:tc>
      </w:tr>
    </w:tbl>
    <w:p w:rsidR="00A37E11" w:rsidRDefault="00A37E11" w:rsidP="00A37E11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</w:p>
    <w:p w:rsidR="00A37E11" w:rsidRPr="00A37E11" w:rsidRDefault="00A37E11" w:rsidP="00A37E11">
      <w:pPr>
        <w:tabs>
          <w:tab w:val="left" w:pos="1268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+CHALLENGE: Think of 3 of your own words that have either the –</w:t>
      </w:r>
      <w:proofErr w:type="spellStart"/>
      <w:r>
        <w:rPr>
          <w:rFonts w:ascii="Comic Sans MS" w:hAnsi="Comic Sans MS"/>
          <w:sz w:val="24"/>
          <w:szCs w:val="24"/>
        </w:rPr>
        <w:t>ful</w:t>
      </w:r>
      <w:proofErr w:type="spellEnd"/>
      <w:r>
        <w:rPr>
          <w:rFonts w:ascii="Comic Sans MS" w:hAnsi="Comic Sans MS"/>
          <w:sz w:val="24"/>
          <w:szCs w:val="24"/>
        </w:rPr>
        <w:t xml:space="preserve"> or –less suffix and use them in sentences. You could use a dictionary. </w:t>
      </w:r>
    </w:p>
    <w:sectPr w:rsidR="00A37E11" w:rsidRPr="00A3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FB"/>
    <w:multiLevelType w:val="hybridMultilevel"/>
    <w:tmpl w:val="EB106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2F"/>
    <w:multiLevelType w:val="hybridMultilevel"/>
    <w:tmpl w:val="16E4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2CB"/>
    <w:multiLevelType w:val="hybridMultilevel"/>
    <w:tmpl w:val="BF2EC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A76"/>
    <w:multiLevelType w:val="hybridMultilevel"/>
    <w:tmpl w:val="CB4E0A9E"/>
    <w:lvl w:ilvl="0" w:tplc="08A86A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B32"/>
    <w:multiLevelType w:val="hybridMultilevel"/>
    <w:tmpl w:val="CE22A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78E"/>
    <w:multiLevelType w:val="hybridMultilevel"/>
    <w:tmpl w:val="5D2CF6B6"/>
    <w:lvl w:ilvl="0" w:tplc="DEC00B22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3239B"/>
    <w:multiLevelType w:val="hybridMultilevel"/>
    <w:tmpl w:val="88386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463FD"/>
    <w:multiLevelType w:val="hybridMultilevel"/>
    <w:tmpl w:val="66B83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0AB4"/>
    <w:multiLevelType w:val="hybridMultilevel"/>
    <w:tmpl w:val="BB2E8304"/>
    <w:lvl w:ilvl="0" w:tplc="A49C8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1143"/>
    <w:multiLevelType w:val="hybridMultilevel"/>
    <w:tmpl w:val="C05642E4"/>
    <w:lvl w:ilvl="0" w:tplc="0809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 w15:restartNumberingAfterBreak="0">
    <w:nsid w:val="5D0602C7"/>
    <w:multiLevelType w:val="hybridMultilevel"/>
    <w:tmpl w:val="42BA4E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5"/>
    <w:rsid w:val="002200DE"/>
    <w:rsid w:val="00391527"/>
    <w:rsid w:val="00393E7E"/>
    <w:rsid w:val="003E3497"/>
    <w:rsid w:val="003F6B54"/>
    <w:rsid w:val="00472500"/>
    <w:rsid w:val="004B276B"/>
    <w:rsid w:val="004F5835"/>
    <w:rsid w:val="00557C41"/>
    <w:rsid w:val="005927E2"/>
    <w:rsid w:val="005C7D31"/>
    <w:rsid w:val="005C7E2A"/>
    <w:rsid w:val="005E0A1F"/>
    <w:rsid w:val="005E4416"/>
    <w:rsid w:val="00664C62"/>
    <w:rsid w:val="008A18D1"/>
    <w:rsid w:val="00937D7B"/>
    <w:rsid w:val="009428CB"/>
    <w:rsid w:val="00983E05"/>
    <w:rsid w:val="00A37E11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A387"/>
  <w15:chartTrackingRefBased/>
  <w15:docId w15:val="{F84EEAC0-E51C-451D-BE31-7C488BD1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al.espresso.co.uk/espresso/primary_uk/subject/module/video/item910813/grade1/module910304/collection910346/section91102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4</cp:revision>
  <cp:lastPrinted>2020-03-24T16:15:00Z</cp:lastPrinted>
  <dcterms:created xsi:type="dcterms:W3CDTF">2020-05-06T14:15:00Z</dcterms:created>
  <dcterms:modified xsi:type="dcterms:W3CDTF">2020-05-11T12:53:00Z</dcterms:modified>
</cp:coreProperties>
</file>